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52" w:rsidRPr="00FB78DC" w:rsidRDefault="00C25352" w:rsidP="00FB78DC">
      <w:pPr>
        <w:spacing w:line="276" w:lineRule="auto"/>
        <w:rPr>
          <w:rFonts w:ascii="David" w:hAnsi="David" w:hint="cs"/>
          <w:sz w:val="24"/>
          <w:szCs w:val="24"/>
          <w:rtl/>
        </w:rPr>
      </w:pPr>
      <w:bookmarkStart w:id="0" w:name="_GoBack"/>
      <w:bookmarkEnd w:id="0"/>
    </w:p>
    <w:p w:rsidR="00892EBD" w:rsidRPr="00FB78DC" w:rsidRDefault="00892EBD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C25352" w:rsidRPr="00FB78DC" w:rsidRDefault="00C2535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3F5D1B" w:rsidRPr="00FB78DC" w:rsidRDefault="005B5F98" w:rsidP="00FB78DC">
      <w:pPr>
        <w:spacing w:line="276" w:lineRule="auto"/>
        <w:jc w:val="both"/>
        <w:rPr>
          <w:rFonts w:ascii="David" w:hAnsi="David"/>
          <w:sz w:val="24"/>
          <w:szCs w:val="24"/>
          <w:u w:val="single"/>
          <w:rtl/>
        </w:rPr>
      </w:pPr>
      <w:r w:rsidRPr="00FB78DC">
        <w:rPr>
          <w:rFonts w:ascii="David" w:hAnsi="David"/>
          <w:sz w:val="24"/>
          <w:szCs w:val="24"/>
          <w:u w:val="single"/>
          <w:rtl/>
        </w:rPr>
        <w:t xml:space="preserve">הודעה בדבר </w:t>
      </w:r>
      <w:r w:rsidR="0051577A" w:rsidRPr="00FB78DC">
        <w:rPr>
          <w:rFonts w:ascii="David" w:hAnsi="David"/>
          <w:sz w:val="24"/>
          <w:szCs w:val="24"/>
          <w:u w:val="single"/>
          <w:rtl/>
        </w:rPr>
        <w:t>כ</w:t>
      </w:r>
      <w:r w:rsidRPr="00FB78DC">
        <w:rPr>
          <w:rFonts w:ascii="David" w:hAnsi="David"/>
          <w:sz w:val="24"/>
          <w:szCs w:val="24"/>
          <w:u w:val="single"/>
          <w:rtl/>
        </w:rPr>
        <w:t>וונה ל</w:t>
      </w:r>
      <w:r w:rsidR="00892EBD" w:rsidRPr="00FB78DC">
        <w:rPr>
          <w:rFonts w:ascii="David" w:hAnsi="David"/>
          <w:sz w:val="24"/>
          <w:szCs w:val="24"/>
          <w:u w:val="single"/>
          <w:rtl/>
        </w:rPr>
        <w:t>התקשרות עם הסוכנות היהודית בנושא הפעלת תכנית חפציב"ה תש</w:t>
      </w:r>
      <w:r w:rsidR="00395986" w:rsidRPr="00FB78DC">
        <w:rPr>
          <w:rFonts w:ascii="David" w:hAnsi="David"/>
          <w:sz w:val="24"/>
          <w:szCs w:val="24"/>
          <w:u w:val="single"/>
          <w:rtl/>
        </w:rPr>
        <w:t>פ"א</w:t>
      </w:r>
    </w:p>
    <w:p w:rsidR="00C25352" w:rsidRPr="00FB78DC" w:rsidRDefault="00395986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2020-2021</w:t>
      </w:r>
    </w:p>
    <w:p w:rsidR="00FB78DC" w:rsidRPr="00FB78DC" w:rsidRDefault="00FB78DC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FB78DC" w:rsidRPr="00FB78DC" w:rsidRDefault="00FB78DC" w:rsidP="00FB78DC">
      <w:pPr>
        <w:spacing w:line="276" w:lineRule="auto"/>
        <w:jc w:val="both"/>
        <w:rPr>
          <w:rFonts w:ascii="David" w:hAnsi="David"/>
          <w:color w:val="FFFFFF" w:themeColor="background1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יצוין כי באין תקציב מדינה מאושר (2020) אין בעת הזו תקציב לקיום הפעילות. ל</w:t>
      </w:r>
      <w:r w:rsidR="004D0019">
        <w:rPr>
          <w:rFonts w:ascii="David" w:hAnsi="David" w:hint="cs"/>
          <w:sz w:val="24"/>
          <w:szCs w:val="24"/>
          <w:rtl/>
        </w:rPr>
        <w:t>פ</w:t>
      </w:r>
      <w:r w:rsidRPr="00FB78DC">
        <w:rPr>
          <w:rFonts w:ascii="David" w:hAnsi="David"/>
          <w:sz w:val="24"/>
          <w:szCs w:val="24"/>
          <w:rtl/>
        </w:rPr>
        <w:t>יכך אין להתחיל בביצועה ובהוצאות ובהתחייבויות כספיות בגינה (גם לא לצורך הערכות), לפני קבלת אישור וועדת החריגים וועדת הפטור בחשכ"ל וחתימת הסכם.</w:t>
      </w:r>
      <w:r w:rsidRPr="00FB78DC">
        <w:rPr>
          <w:rFonts w:ascii="David" w:hAnsi="David"/>
          <w:color w:val="FFFFFF" w:themeColor="background1"/>
          <w:sz w:val="24"/>
          <w:szCs w:val="24"/>
          <w:rtl/>
        </w:rPr>
        <w:t xml:space="preserve"> חוזה.</w:t>
      </w:r>
    </w:p>
    <w:p w:rsidR="00AE2B32" w:rsidRPr="00FB78DC" w:rsidRDefault="00AE2B3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AE2B32" w:rsidRPr="00FB78DC" w:rsidRDefault="00AE2B32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שם הספק איתו אנו מבקשים להתקשר : </w:t>
      </w: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הסוכנות היהודית </w:t>
      </w:r>
      <w:r w:rsidR="00DE49FD" w:rsidRPr="00FB78DC">
        <w:rPr>
          <w:rFonts w:ascii="David" w:hAnsi="David"/>
          <w:b/>
          <w:bCs/>
          <w:sz w:val="24"/>
          <w:szCs w:val="24"/>
          <w:u w:val="single"/>
          <w:rtl/>
        </w:rPr>
        <w:t>לא"י</w:t>
      </w:r>
      <w:r w:rsidRPr="00FB78DC">
        <w:rPr>
          <w:rFonts w:ascii="David" w:hAnsi="David"/>
          <w:sz w:val="24"/>
          <w:szCs w:val="24"/>
          <w:rtl/>
        </w:rPr>
        <w:t xml:space="preserve">   מספר ספק:  </w:t>
      </w: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500500046</w:t>
      </w:r>
    </w:p>
    <w:p w:rsidR="00354D79" w:rsidRPr="00FB78DC" w:rsidRDefault="00354D79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DE49FD" w:rsidRPr="00FB78DC" w:rsidRDefault="00DE49FD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תקופת ההתקשרות</w:t>
      </w:r>
      <w:r w:rsidRPr="00FB78DC">
        <w:rPr>
          <w:rFonts w:ascii="David" w:hAnsi="David"/>
          <w:sz w:val="24"/>
          <w:szCs w:val="24"/>
          <w:rtl/>
        </w:rPr>
        <w:t xml:space="preserve"> : 1.9.2020-31.8.2021</w:t>
      </w:r>
    </w:p>
    <w:p w:rsidR="00BB5DC3" w:rsidRPr="00FB78DC" w:rsidRDefault="00BB5DC3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5B5F98" w:rsidRPr="00FB78DC" w:rsidRDefault="005B5F98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מטרות</w:t>
      </w:r>
    </w:p>
    <w:p w:rsidR="005B5F98" w:rsidRPr="00FB78DC" w:rsidRDefault="005B5F98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קיום פעילויות חינוכיות בבתי הספר לטיפוח הזהות היהודית ומורשת ישראל בקרב התלמידים ובני משפחותיהם ב</w:t>
      </w:r>
      <w:r w:rsidR="00DA0ECE" w:rsidRPr="00FB78DC">
        <w:rPr>
          <w:rFonts w:ascii="David" w:hAnsi="David"/>
          <w:sz w:val="24"/>
          <w:szCs w:val="24"/>
          <w:rtl/>
        </w:rPr>
        <w:t xml:space="preserve">מדינות </w:t>
      </w:r>
      <w:r w:rsidRPr="00FB78DC">
        <w:rPr>
          <w:rFonts w:ascii="David" w:hAnsi="David"/>
          <w:sz w:val="24"/>
          <w:szCs w:val="24"/>
          <w:rtl/>
        </w:rPr>
        <w:t>בריה"מ לשעבר .</w:t>
      </w:r>
    </w:p>
    <w:p w:rsidR="00C25352" w:rsidRPr="00FB78DC" w:rsidRDefault="00C2535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892EBD" w:rsidRPr="00FB78DC" w:rsidRDefault="00892EBD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מהות ההתקשרות</w:t>
      </w:r>
      <w:r w:rsidRPr="00FB78DC">
        <w:rPr>
          <w:rFonts w:ascii="David" w:hAnsi="David"/>
          <w:sz w:val="24"/>
          <w:szCs w:val="24"/>
          <w:rtl/>
        </w:rPr>
        <w:t xml:space="preserve"> :</w:t>
      </w:r>
    </w:p>
    <w:p w:rsidR="00E86D05" w:rsidRPr="00FB78DC" w:rsidRDefault="00C84972" w:rsidP="00D25FE9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ההתקשרות עם הסוכנות היהודית להפעלת תכנית חפציב"ה (חינוך פורמאלי ציוני יהודי בבריה"מ לשעבר) כוללת </w:t>
      </w:r>
      <w:r w:rsidR="00D25FE9">
        <w:rPr>
          <w:rFonts w:ascii="David" w:hAnsi="David" w:hint="cs"/>
          <w:sz w:val="24"/>
          <w:szCs w:val="24"/>
          <w:rtl/>
        </w:rPr>
        <w:t>העברת תשלומים למורים השליחים עבור מעטפת השליחות (העברות, דיור, ביטוח, אבטחה וכד'); וכם סיוע לוגיסטי ב</w:t>
      </w:r>
      <w:r w:rsidRPr="00FB78DC">
        <w:rPr>
          <w:rFonts w:ascii="David" w:hAnsi="David"/>
          <w:sz w:val="24"/>
          <w:szCs w:val="24"/>
          <w:rtl/>
        </w:rPr>
        <w:t>הפעלת תכניות שעוסקות בלימוד עברית</w:t>
      </w:r>
      <w:r w:rsidR="00D25FE9">
        <w:rPr>
          <w:rFonts w:ascii="David" w:hAnsi="David" w:hint="cs"/>
          <w:sz w:val="24"/>
          <w:szCs w:val="24"/>
          <w:rtl/>
        </w:rPr>
        <w:t xml:space="preserve">, מסורת, היסטוריה וחינוך בלתי פורמלי </w:t>
      </w:r>
      <w:r w:rsidRPr="00FB78DC">
        <w:rPr>
          <w:rFonts w:ascii="David" w:hAnsi="David"/>
          <w:sz w:val="24"/>
          <w:szCs w:val="24"/>
          <w:rtl/>
        </w:rPr>
        <w:t xml:space="preserve">בבתי ספר המאורגנים ב-3 רשתות </w:t>
      </w:r>
      <w:r w:rsidR="00BF0792" w:rsidRPr="00FB78DC">
        <w:rPr>
          <w:rFonts w:ascii="David" w:hAnsi="David"/>
          <w:sz w:val="24"/>
          <w:szCs w:val="24"/>
          <w:rtl/>
        </w:rPr>
        <w:t>חינוך</w:t>
      </w:r>
      <w:r w:rsidR="00D25FE9">
        <w:rPr>
          <w:rFonts w:ascii="David" w:hAnsi="David" w:hint="cs"/>
          <w:sz w:val="24"/>
          <w:szCs w:val="24"/>
          <w:rtl/>
        </w:rPr>
        <w:t>.</w:t>
      </w:r>
      <w:r w:rsidR="007C3C97" w:rsidRPr="00FB78DC">
        <w:rPr>
          <w:rFonts w:ascii="David" w:hAnsi="David"/>
          <w:sz w:val="24"/>
          <w:szCs w:val="24"/>
          <w:rtl/>
        </w:rPr>
        <w:t xml:space="preserve">כמו-כן, הפעלת פרויקטים </w:t>
      </w:r>
      <w:r w:rsidR="000F0F1B" w:rsidRPr="00FB78DC">
        <w:rPr>
          <w:rFonts w:ascii="David" w:hAnsi="David"/>
          <w:sz w:val="24"/>
          <w:szCs w:val="24"/>
          <w:rtl/>
        </w:rPr>
        <w:t>חינוכיים</w:t>
      </w:r>
      <w:r w:rsidR="007C3C97" w:rsidRPr="00FB78DC">
        <w:rPr>
          <w:rFonts w:ascii="David" w:hAnsi="David"/>
          <w:sz w:val="24"/>
          <w:szCs w:val="24"/>
          <w:rtl/>
        </w:rPr>
        <w:t xml:space="preserve"> בבתי הספר כגון: "מסע </w:t>
      </w:r>
      <w:r w:rsidR="005B5F98" w:rsidRPr="00FB78DC">
        <w:rPr>
          <w:rFonts w:ascii="David" w:hAnsi="David"/>
          <w:sz w:val="24"/>
          <w:szCs w:val="24"/>
          <w:rtl/>
        </w:rPr>
        <w:t>שלי לישראל</w:t>
      </w:r>
      <w:r w:rsidR="007C3C97" w:rsidRPr="00FB78DC">
        <w:rPr>
          <w:rFonts w:ascii="David" w:hAnsi="David"/>
          <w:sz w:val="24"/>
          <w:szCs w:val="24"/>
          <w:rtl/>
        </w:rPr>
        <w:t>", "אולימפיאדות</w:t>
      </w:r>
      <w:r w:rsidR="00507162" w:rsidRPr="00FB78DC">
        <w:rPr>
          <w:rFonts w:ascii="David" w:hAnsi="David"/>
          <w:sz w:val="24"/>
          <w:szCs w:val="24"/>
          <w:rtl/>
        </w:rPr>
        <w:t xml:space="preserve"> חפציב"ה</w:t>
      </w:r>
      <w:r w:rsidR="007C3C97" w:rsidRPr="00FB78DC">
        <w:rPr>
          <w:rFonts w:ascii="David" w:hAnsi="David"/>
          <w:sz w:val="24"/>
          <w:szCs w:val="24"/>
          <w:rtl/>
        </w:rPr>
        <w:t>", "תאומות בתי ספר", "</w:t>
      </w:r>
      <w:r w:rsidR="005B5F98" w:rsidRPr="00FB78DC">
        <w:rPr>
          <w:rFonts w:ascii="David" w:hAnsi="David"/>
          <w:sz w:val="24"/>
          <w:szCs w:val="24"/>
          <w:rtl/>
        </w:rPr>
        <w:t>אומנויות</w:t>
      </w:r>
      <w:r w:rsidR="007C3C97" w:rsidRPr="00FB78DC">
        <w:rPr>
          <w:rFonts w:ascii="David" w:hAnsi="David"/>
          <w:sz w:val="24"/>
          <w:szCs w:val="24"/>
          <w:rtl/>
        </w:rPr>
        <w:t>"</w:t>
      </w:r>
      <w:r w:rsidR="005B5F98" w:rsidRPr="00FB78DC">
        <w:rPr>
          <w:rFonts w:ascii="David" w:hAnsi="David"/>
          <w:sz w:val="24"/>
          <w:szCs w:val="24"/>
          <w:rtl/>
        </w:rPr>
        <w:t>, "</w:t>
      </w:r>
      <w:r w:rsidR="005B5F98" w:rsidRPr="00FB78DC">
        <w:rPr>
          <w:rFonts w:ascii="David" w:hAnsi="David"/>
          <w:sz w:val="24"/>
          <w:szCs w:val="24"/>
        </w:rPr>
        <w:t>YOFI</w:t>
      </w:r>
      <w:r w:rsidR="005B5F98" w:rsidRPr="00FB78DC">
        <w:rPr>
          <w:rFonts w:ascii="David" w:hAnsi="David"/>
          <w:sz w:val="24"/>
          <w:szCs w:val="24"/>
          <w:rtl/>
        </w:rPr>
        <w:t>"</w:t>
      </w:r>
      <w:r w:rsidR="007C3C97" w:rsidRPr="00FB78DC">
        <w:rPr>
          <w:rFonts w:ascii="David" w:hAnsi="David"/>
          <w:sz w:val="24"/>
          <w:szCs w:val="24"/>
          <w:rtl/>
        </w:rPr>
        <w:t xml:space="preserve"> וכדו'.</w:t>
      </w:r>
    </w:p>
    <w:p w:rsidR="00783D1E" w:rsidRPr="00FB78DC" w:rsidRDefault="00783D1E" w:rsidP="00FB78DC">
      <w:pPr>
        <w:spacing w:line="276" w:lineRule="auto"/>
        <w:jc w:val="both"/>
        <w:rPr>
          <w:rFonts w:ascii="David" w:hAnsi="David"/>
          <w:sz w:val="24"/>
          <w:szCs w:val="24"/>
          <w:u w:val="single"/>
          <w:rtl/>
        </w:rPr>
      </w:pPr>
    </w:p>
    <w:p w:rsidR="00E75D53" w:rsidRPr="00FB78DC" w:rsidRDefault="00E75D53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75D53" w:rsidRPr="00FB78DC" w:rsidRDefault="00C540BF" w:rsidP="00D25FE9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50 מורים שליחים</w:t>
      </w:r>
      <w:r>
        <w:rPr>
          <w:rFonts w:ascii="David" w:hAnsi="David" w:hint="cs"/>
          <w:sz w:val="24"/>
          <w:szCs w:val="24"/>
          <w:rtl/>
        </w:rPr>
        <w:t xml:space="preserve"> מישראל, המועסקים ע"י משרד החינוך, שיוצאים ללמד ב-</w:t>
      </w:r>
      <w:r w:rsidRPr="00FB78DC">
        <w:rPr>
          <w:rFonts w:ascii="David" w:hAnsi="David"/>
          <w:sz w:val="24"/>
          <w:szCs w:val="24"/>
          <w:rtl/>
        </w:rPr>
        <w:t>46</w:t>
      </w:r>
      <w:r>
        <w:rPr>
          <w:rFonts w:ascii="David" w:hAnsi="David" w:hint="cs"/>
          <w:sz w:val="24"/>
          <w:szCs w:val="24"/>
          <w:rtl/>
        </w:rPr>
        <w:t xml:space="preserve"> </w:t>
      </w:r>
      <w:r w:rsidR="00E75D53" w:rsidRPr="00FB78DC">
        <w:rPr>
          <w:rFonts w:ascii="David" w:hAnsi="David"/>
          <w:sz w:val="24"/>
          <w:szCs w:val="24"/>
          <w:rtl/>
        </w:rPr>
        <w:t>בתי"ס המאורגנים ב- 3 רשתות חינוך</w:t>
      </w:r>
      <w:r w:rsidR="007C3C97" w:rsidRPr="00FB78DC">
        <w:rPr>
          <w:rFonts w:ascii="David" w:hAnsi="David"/>
          <w:sz w:val="24"/>
          <w:szCs w:val="24"/>
          <w:rtl/>
        </w:rPr>
        <w:t>, ו</w:t>
      </w:r>
      <w:r>
        <w:rPr>
          <w:rFonts w:ascii="David" w:hAnsi="David" w:hint="cs"/>
          <w:sz w:val="24"/>
          <w:szCs w:val="24"/>
          <w:rtl/>
        </w:rPr>
        <w:t>בסה"</w:t>
      </w:r>
      <w:r w:rsidR="00E75D53" w:rsidRPr="00FB78DC">
        <w:rPr>
          <w:rFonts w:ascii="David" w:hAnsi="David"/>
          <w:sz w:val="24"/>
          <w:szCs w:val="24"/>
          <w:rtl/>
        </w:rPr>
        <w:t>כ</w:t>
      </w:r>
      <w:r>
        <w:rPr>
          <w:rFonts w:ascii="David" w:hAnsi="David" w:hint="cs"/>
          <w:sz w:val="24"/>
          <w:szCs w:val="24"/>
          <w:rtl/>
        </w:rPr>
        <w:t xml:space="preserve"> מלמדים כ</w:t>
      </w:r>
      <w:r w:rsidR="00E75D53" w:rsidRPr="00FB78DC">
        <w:rPr>
          <w:rFonts w:ascii="David" w:hAnsi="David"/>
          <w:sz w:val="24"/>
          <w:szCs w:val="24"/>
          <w:rtl/>
        </w:rPr>
        <w:t>- 1</w:t>
      </w:r>
      <w:r w:rsidR="005B5F98" w:rsidRPr="00FB78DC">
        <w:rPr>
          <w:rFonts w:ascii="David" w:hAnsi="David"/>
          <w:sz w:val="24"/>
          <w:szCs w:val="24"/>
          <w:rtl/>
        </w:rPr>
        <w:t>3</w:t>
      </w:r>
      <w:r w:rsidR="00E75D53" w:rsidRPr="00FB78DC">
        <w:rPr>
          <w:rFonts w:ascii="David" w:hAnsi="David"/>
          <w:sz w:val="24"/>
          <w:szCs w:val="24"/>
          <w:rtl/>
        </w:rPr>
        <w:t>,</w:t>
      </w:r>
      <w:r w:rsidR="005B5F98" w:rsidRPr="00FB78DC">
        <w:rPr>
          <w:rFonts w:ascii="David" w:hAnsi="David"/>
          <w:sz w:val="24"/>
          <w:szCs w:val="24"/>
          <w:rtl/>
        </w:rPr>
        <w:t>3</w:t>
      </w:r>
      <w:r w:rsidR="00E75D53" w:rsidRPr="00FB78DC">
        <w:rPr>
          <w:rFonts w:ascii="David" w:hAnsi="David"/>
          <w:sz w:val="24"/>
          <w:szCs w:val="24"/>
          <w:rtl/>
        </w:rPr>
        <w:t>00 תלמידים</w:t>
      </w:r>
      <w:r w:rsidR="00D25FE9">
        <w:rPr>
          <w:rFonts w:ascii="David" w:hAnsi="David" w:hint="cs"/>
          <w:sz w:val="24"/>
          <w:szCs w:val="24"/>
          <w:rtl/>
        </w:rPr>
        <w:t>. המדינות בהן מתקיימת התכנית הן: רוסיה, אוקראינה, מולדובה, בלארוס, ליטא, לטביה, אסטוניה, גיאורגיה, קירגיסטן ואזרבייג'ן (10 בסה"כ).</w:t>
      </w:r>
    </w:p>
    <w:p w:rsidR="00AE2B32" w:rsidRPr="00FB78DC" w:rsidRDefault="00AE2B32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E75D53" w:rsidRPr="00FB78DC" w:rsidRDefault="00E75D53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נימוקים לפטור 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הסוכנות היהודית היא גוף מרכזי המאגם ידע תפעולי ויכולות ליצירת קשרים בין מדינת ישראל לבין מדינות ברה"מ לשעבר.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</w:rPr>
      </w:pPr>
      <w:r w:rsidRPr="00FB78DC">
        <w:rPr>
          <w:rFonts w:ascii="David" w:hAnsi="David"/>
          <w:sz w:val="24"/>
          <w:szCs w:val="24"/>
          <w:rtl/>
        </w:rPr>
        <w:t>לסוכנות היהודית יש פריסה רחבה ברחבי ברה"מ לשעבר באופן המאפשר תפעול מיידי, ישיר ואיכותי של פעילות חפציב"ה.</w:t>
      </w:r>
    </w:p>
    <w:p w:rsidR="000F0F1B" w:rsidRPr="00FB78DC" w:rsidRDefault="000F0F1B" w:rsidP="00FB78DC">
      <w:pPr>
        <w:pStyle w:val="a7"/>
        <w:numPr>
          <w:ilvl w:val="0"/>
          <w:numId w:val="4"/>
        </w:numPr>
        <w:spacing w:line="276" w:lineRule="auto"/>
        <w:rPr>
          <w:rFonts w:ascii="David" w:hAnsi="David"/>
          <w:sz w:val="24"/>
          <w:szCs w:val="24"/>
        </w:rPr>
      </w:pPr>
      <w:r w:rsidRPr="00FB78DC">
        <w:rPr>
          <w:rFonts w:ascii="David" w:hAnsi="David"/>
          <w:sz w:val="24"/>
          <w:szCs w:val="24"/>
          <w:rtl/>
        </w:rPr>
        <w:t xml:space="preserve">הסוכנות היהודית הינה בעלת </w:t>
      </w:r>
      <w:r w:rsidR="00DA0ECE" w:rsidRPr="00FB78DC">
        <w:rPr>
          <w:rFonts w:ascii="David" w:hAnsi="David"/>
          <w:sz w:val="24"/>
          <w:szCs w:val="24"/>
          <w:rtl/>
        </w:rPr>
        <w:t xml:space="preserve">ידע, </w:t>
      </w:r>
      <w:r w:rsidRPr="00FB78DC">
        <w:rPr>
          <w:rFonts w:ascii="David" w:hAnsi="David"/>
          <w:sz w:val="24"/>
          <w:szCs w:val="24"/>
          <w:rtl/>
        </w:rPr>
        <w:t xml:space="preserve">ניסיון וכישורים </w:t>
      </w:r>
      <w:r w:rsidR="00DA0ECE" w:rsidRPr="00FB78DC">
        <w:rPr>
          <w:rFonts w:ascii="David" w:hAnsi="David"/>
          <w:sz w:val="24"/>
          <w:szCs w:val="24"/>
          <w:rtl/>
        </w:rPr>
        <w:t>ב</w:t>
      </w:r>
      <w:r w:rsidR="00FB78DC">
        <w:rPr>
          <w:rFonts w:ascii="David" w:hAnsi="David" w:hint="cs"/>
          <w:sz w:val="24"/>
          <w:szCs w:val="24"/>
          <w:rtl/>
        </w:rPr>
        <w:t>מתן גיבוי לה</w:t>
      </w:r>
      <w:r w:rsidR="00DA0ECE" w:rsidRPr="00FB78DC">
        <w:rPr>
          <w:rFonts w:ascii="David" w:hAnsi="David"/>
          <w:sz w:val="24"/>
          <w:szCs w:val="24"/>
          <w:rtl/>
        </w:rPr>
        <w:t>פעלת מערכות חינוך יהודי בגולה</w:t>
      </w:r>
      <w:r w:rsidRPr="00FB78DC">
        <w:rPr>
          <w:rFonts w:ascii="David" w:hAnsi="David"/>
          <w:sz w:val="24"/>
          <w:szCs w:val="24"/>
          <w:rtl/>
        </w:rPr>
        <w:t>.</w:t>
      </w:r>
      <w:r w:rsidR="00FB78DC">
        <w:rPr>
          <w:rFonts w:ascii="David" w:hAnsi="David" w:hint="cs"/>
          <w:sz w:val="24"/>
          <w:szCs w:val="24"/>
          <w:rtl/>
        </w:rPr>
        <w:t xml:space="preserve"> ניסיון זה רלוונטי למתן שירותים לוגיסטיים בהפעלת תכניות חינוכיות ומתן מענה מהיר ומדויק לצרכיהם של מורים שליחים במדינות היעד.</w:t>
      </w:r>
    </w:p>
    <w:p w:rsidR="00354D79" w:rsidRDefault="00D25FE9" w:rsidP="00D25FE9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</w:rPr>
        <w:t xml:space="preserve">למשרד החינוך </w:t>
      </w:r>
      <w:r w:rsidR="00354D79" w:rsidRPr="00FB78DC">
        <w:rPr>
          <w:rFonts w:ascii="David" w:hAnsi="David"/>
          <w:sz w:val="24"/>
          <w:szCs w:val="24"/>
          <w:rtl/>
        </w:rPr>
        <w:t xml:space="preserve">ניסיון </w:t>
      </w:r>
      <w:r w:rsidR="00E55595" w:rsidRPr="00FB78DC">
        <w:rPr>
          <w:rFonts w:ascii="David" w:hAnsi="David"/>
          <w:sz w:val="24"/>
          <w:szCs w:val="24"/>
          <w:rtl/>
        </w:rPr>
        <w:t xml:space="preserve">רב </w:t>
      </w:r>
      <w:r w:rsidR="000F0F1B" w:rsidRPr="00FB78DC">
        <w:rPr>
          <w:rFonts w:ascii="David" w:hAnsi="David"/>
          <w:sz w:val="24"/>
          <w:szCs w:val="24"/>
          <w:rtl/>
        </w:rPr>
        <w:t xml:space="preserve">שנים של </w:t>
      </w:r>
      <w:r w:rsidR="00354D79" w:rsidRPr="00FB78DC">
        <w:rPr>
          <w:rFonts w:ascii="David" w:hAnsi="David"/>
          <w:sz w:val="24"/>
          <w:szCs w:val="24"/>
          <w:rtl/>
        </w:rPr>
        <w:t xml:space="preserve">הפעלת </w:t>
      </w:r>
      <w:r w:rsidR="000F0F1B" w:rsidRPr="00FB78DC">
        <w:rPr>
          <w:rFonts w:ascii="David" w:hAnsi="David"/>
          <w:sz w:val="24"/>
          <w:szCs w:val="24"/>
          <w:rtl/>
        </w:rPr>
        <w:t xml:space="preserve">תכנית </w:t>
      </w:r>
      <w:r w:rsidR="00354D79" w:rsidRPr="00FB78DC">
        <w:rPr>
          <w:rFonts w:ascii="David" w:hAnsi="David"/>
          <w:sz w:val="24"/>
          <w:szCs w:val="24"/>
          <w:rtl/>
        </w:rPr>
        <w:t>חפציב"ה ב</w:t>
      </w:r>
      <w:r w:rsidR="00FB78DC">
        <w:rPr>
          <w:rFonts w:ascii="David" w:hAnsi="David" w:hint="cs"/>
          <w:sz w:val="24"/>
          <w:szCs w:val="24"/>
          <w:rtl/>
        </w:rPr>
        <w:t>סיוע</w:t>
      </w:r>
      <w:r w:rsidR="00354D79" w:rsidRPr="00FB78DC">
        <w:rPr>
          <w:rFonts w:ascii="David" w:hAnsi="David"/>
          <w:sz w:val="24"/>
          <w:szCs w:val="24"/>
          <w:rtl/>
        </w:rPr>
        <w:t xml:space="preserve"> הסוכנות </w:t>
      </w:r>
      <w:r w:rsidR="000F0F1B" w:rsidRPr="00FB78DC">
        <w:rPr>
          <w:rFonts w:ascii="David" w:hAnsi="David"/>
          <w:sz w:val="24"/>
          <w:szCs w:val="24"/>
          <w:rtl/>
        </w:rPr>
        <w:t>היהודית</w:t>
      </w:r>
      <w:r>
        <w:rPr>
          <w:rFonts w:ascii="David" w:hAnsi="David" w:hint="cs"/>
          <w:sz w:val="24"/>
          <w:szCs w:val="24"/>
          <w:rtl/>
        </w:rPr>
        <w:t xml:space="preserve"> במסגרת הסכם בו הסוכנות היהודית מבצעת את כלל התהליכים הלוגיסטיים-ארגוניים</w:t>
      </w:r>
      <w:r w:rsidR="00FB78DC">
        <w:rPr>
          <w:rFonts w:ascii="David" w:hAnsi="David" w:hint="cs"/>
          <w:sz w:val="24"/>
          <w:szCs w:val="24"/>
          <w:rtl/>
        </w:rPr>
        <w:t>.</w:t>
      </w:r>
      <w:r>
        <w:rPr>
          <w:rFonts w:ascii="David" w:hAnsi="David" w:hint="cs"/>
          <w:sz w:val="24"/>
          <w:szCs w:val="24"/>
          <w:rtl/>
        </w:rPr>
        <w:t xml:space="preserve"> כיום הפרויקט עבר למשרד ההשכלה הגבוהה והמשלימה והוא יבוצע על ידו באופן זהה בתשפ"א.</w:t>
      </w:r>
      <w:r w:rsidR="00FB78DC">
        <w:rPr>
          <w:rFonts w:ascii="David" w:hAnsi="David" w:hint="cs"/>
          <w:sz w:val="24"/>
          <w:szCs w:val="24"/>
          <w:rtl/>
        </w:rPr>
        <w:t xml:space="preserve"> ניסיון זה ה</w:t>
      </w:r>
      <w:r w:rsidR="000F0F1B" w:rsidRPr="00FB78DC">
        <w:rPr>
          <w:rFonts w:ascii="David" w:hAnsi="David"/>
          <w:sz w:val="24"/>
          <w:szCs w:val="24"/>
          <w:rtl/>
        </w:rPr>
        <w:t>וכח כ</w:t>
      </w:r>
      <w:r w:rsidR="00E55595" w:rsidRPr="00FB78DC">
        <w:rPr>
          <w:rFonts w:ascii="David" w:hAnsi="David"/>
          <w:sz w:val="24"/>
          <w:szCs w:val="24"/>
          <w:rtl/>
        </w:rPr>
        <w:t>מקצועי ו</w:t>
      </w:r>
      <w:r w:rsidR="000F0F1B" w:rsidRPr="00FB78DC">
        <w:rPr>
          <w:rFonts w:ascii="David" w:hAnsi="David"/>
          <w:sz w:val="24"/>
          <w:szCs w:val="24"/>
          <w:rtl/>
        </w:rPr>
        <w:t>מוצלח</w:t>
      </w:r>
      <w:r w:rsidR="00E55595" w:rsidRPr="00FB78DC">
        <w:rPr>
          <w:rFonts w:ascii="David" w:hAnsi="David"/>
          <w:sz w:val="24"/>
          <w:szCs w:val="24"/>
          <w:rtl/>
        </w:rPr>
        <w:t xml:space="preserve"> ומאפשר את השגת מטרות התכנית.</w:t>
      </w:r>
    </w:p>
    <w:p w:rsidR="00FB78DC" w:rsidRPr="00FB78DC" w:rsidRDefault="00FB78DC" w:rsidP="00FB78DC">
      <w:pPr>
        <w:pStyle w:val="a7"/>
        <w:numPr>
          <w:ilvl w:val="0"/>
          <w:numId w:val="4"/>
        </w:num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הסוכנות היהודית בעלת ניסיון רב שנים ואיכותי בהפעלת תכניות חינוכיות לקהילות יהודיות בעולם.</w:t>
      </w:r>
    </w:p>
    <w:p w:rsidR="00354D79" w:rsidRPr="00FB78DC" w:rsidRDefault="00354D79" w:rsidP="00FB78DC">
      <w:pPr>
        <w:spacing w:line="276" w:lineRule="auto"/>
        <w:ind w:left="360"/>
        <w:jc w:val="both"/>
        <w:rPr>
          <w:rFonts w:ascii="David" w:hAnsi="David"/>
          <w:sz w:val="24"/>
          <w:szCs w:val="24"/>
        </w:rPr>
      </w:pPr>
    </w:p>
    <w:p w:rsidR="00354D79" w:rsidRPr="00FB78DC" w:rsidRDefault="00354D79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היקף ההתקשרות :</w:t>
      </w:r>
    </w:p>
    <w:p w:rsidR="0018248B" w:rsidRPr="00FB78DC" w:rsidRDefault="00354D79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 xml:space="preserve">עלות התכנית מסתכמת בסכום של </w:t>
      </w:r>
      <w:r w:rsidR="005B5F98" w:rsidRPr="00FB78DC">
        <w:rPr>
          <w:rFonts w:ascii="David" w:hAnsi="David"/>
          <w:sz w:val="24"/>
          <w:szCs w:val="24"/>
          <w:rtl/>
        </w:rPr>
        <w:t>12</w:t>
      </w:r>
      <w:r w:rsidR="00192356" w:rsidRPr="00FB78DC">
        <w:rPr>
          <w:rFonts w:ascii="David" w:hAnsi="David"/>
          <w:sz w:val="24"/>
          <w:szCs w:val="24"/>
          <w:rtl/>
        </w:rPr>
        <w:t>,</w:t>
      </w:r>
      <w:r w:rsidR="005B5F98" w:rsidRPr="00FB78DC">
        <w:rPr>
          <w:rFonts w:ascii="David" w:hAnsi="David"/>
          <w:sz w:val="24"/>
          <w:szCs w:val="24"/>
          <w:rtl/>
        </w:rPr>
        <w:t>945</w:t>
      </w:r>
      <w:r w:rsidR="00192356" w:rsidRPr="00FB78DC">
        <w:rPr>
          <w:rFonts w:ascii="David" w:hAnsi="David"/>
          <w:sz w:val="24"/>
          <w:szCs w:val="24"/>
          <w:rtl/>
        </w:rPr>
        <w:t>,</w:t>
      </w:r>
      <w:r w:rsidR="005B5F98" w:rsidRPr="00FB78DC">
        <w:rPr>
          <w:rFonts w:ascii="David" w:hAnsi="David"/>
          <w:sz w:val="24"/>
          <w:szCs w:val="24"/>
          <w:rtl/>
        </w:rPr>
        <w:t>84</w:t>
      </w:r>
      <w:r w:rsidR="00192356" w:rsidRPr="00FB78DC">
        <w:rPr>
          <w:rFonts w:ascii="David" w:hAnsi="David"/>
          <w:sz w:val="24"/>
          <w:szCs w:val="24"/>
          <w:rtl/>
        </w:rPr>
        <w:t>0</w:t>
      </w:r>
      <w:r w:rsidRPr="00FB78DC">
        <w:rPr>
          <w:rFonts w:ascii="David" w:hAnsi="David"/>
          <w:sz w:val="24"/>
          <w:szCs w:val="24"/>
          <w:rtl/>
        </w:rPr>
        <w:t xml:space="preserve"> ₪ </w:t>
      </w:r>
      <w:r w:rsidR="008D3ACE" w:rsidRPr="00FB78DC">
        <w:rPr>
          <w:rFonts w:ascii="David" w:hAnsi="David"/>
          <w:sz w:val="24"/>
          <w:szCs w:val="24"/>
          <w:rtl/>
        </w:rPr>
        <w:t>עפ"י התקציב ה</w:t>
      </w:r>
      <w:r w:rsidR="00FF4003" w:rsidRPr="00FB78DC">
        <w:rPr>
          <w:rFonts w:ascii="David" w:hAnsi="David"/>
          <w:sz w:val="24"/>
          <w:szCs w:val="24"/>
          <w:rtl/>
        </w:rPr>
        <w:t>משוער.</w:t>
      </w:r>
    </w:p>
    <w:p w:rsidR="0018248B" w:rsidRPr="00FB78DC" w:rsidRDefault="0018248B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DF2B19" w:rsidRDefault="0018248B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</w:p>
    <w:p w:rsidR="00DF2B19" w:rsidRDefault="00DF2B19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3F5D1B" w:rsidRPr="00FB78DC" w:rsidRDefault="003F5D1B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משך ההתקשרות</w:t>
      </w:r>
      <w:r w:rsidR="0018248B" w:rsidRPr="00FB78DC">
        <w:rPr>
          <w:rFonts w:ascii="David" w:hAnsi="David"/>
          <w:b/>
          <w:bCs/>
          <w:sz w:val="24"/>
          <w:szCs w:val="24"/>
          <w:u w:val="single"/>
          <w:rtl/>
        </w:rPr>
        <w:t xml:space="preserve">   </w:t>
      </w:r>
    </w:p>
    <w:p w:rsidR="003F5D1B" w:rsidRPr="00FB78DC" w:rsidRDefault="003F5D1B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  <w:r w:rsidRPr="00FB78DC">
        <w:rPr>
          <w:rFonts w:ascii="David" w:hAnsi="David"/>
          <w:sz w:val="24"/>
          <w:szCs w:val="24"/>
          <w:rtl/>
        </w:rPr>
        <w:t>התקשרות לשנת הלימודים תש</w:t>
      </w:r>
      <w:r w:rsidR="00395986" w:rsidRPr="00FB78DC">
        <w:rPr>
          <w:rFonts w:ascii="David" w:hAnsi="David"/>
          <w:sz w:val="24"/>
          <w:szCs w:val="24"/>
          <w:rtl/>
        </w:rPr>
        <w:t>פ"א</w:t>
      </w:r>
      <w:r w:rsidR="00FF4003" w:rsidRPr="00FB78DC">
        <w:rPr>
          <w:rFonts w:ascii="David" w:hAnsi="David"/>
          <w:sz w:val="24"/>
          <w:szCs w:val="24"/>
          <w:rtl/>
        </w:rPr>
        <w:t>.</w:t>
      </w:r>
    </w:p>
    <w:p w:rsidR="00FF4003" w:rsidRPr="00FB78DC" w:rsidRDefault="00FF4003" w:rsidP="00FB78DC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p w:rsidR="003F5D1B" w:rsidRPr="00FB78DC" w:rsidRDefault="003F5D1B" w:rsidP="00FB78DC">
      <w:pPr>
        <w:spacing w:line="276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B78DC">
        <w:rPr>
          <w:rFonts w:ascii="David" w:hAnsi="David"/>
          <w:b/>
          <w:bCs/>
          <w:sz w:val="24"/>
          <w:szCs w:val="24"/>
          <w:u w:val="single"/>
          <w:rtl/>
        </w:rPr>
        <w:t>נימוקים לסיווג ההתקשרות כהתקשרות למטרות ציבוריות</w:t>
      </w:r>
    </w:p>
    <w:p w:rsidR="004076F5" w:rsidRPr="00967B48" w:rsidRDefault="004076F5" w:rsidP="00967B48">
      <w:pPr>
        <w:spacing w:line="276" w:lineRule="auto"/>
        <w:jc w:val="both"/>
        <w:rPr>
          <w:rFonts w:ascii="David" w:hAnsi="David"/>
          <w:sz w:val="24"/>
          <w:szCs w:val="24"/>
        </w:rPr>
      </w:pPr>
      <w:r w:rsidRPr="004076F5">
        <w:rPr>
          <w:rFonts w:ascii="David" w:hAnsi="David"/>
          <w:sz w:val="24"/>
          <w:szCs w:val="24"/>
          <w:rtl/>
        </w:rPr>
        <w:t>ההתקשרות היא לצורך ביצוע המטרות הציבוריות שמנויות סעיף 11א(ב)(2) לחוק מעמדן של ההסתדרות הציונית ושל הסוכנות היהודית לא"י תשי"ג – 1952</w:t>
      </w:r>
      <w:r w:rsidR="00A53F31">
        <w:rPr>
          <w:rFonts w:ascii="David" w:hAnsi="David" w:hint="cs"/>
          <w:sz w:val="24"/>
          <w:szCs w:val="24"/>
          <w:rtl/>
        </w:rPr>
        <w:t xml:space="preserve">: "עידוד עלייה, העצמת הזהות היהודית בקרב יהדות התפוצות, העמקת המורשת בישראל ובתפוצות, תכניות ביקור בישראל, שליחות בתפוצות, שותפויות בין יהדות התפוצות וישראל, חינוך בתפוצות והנחלת השפה העברית, </w:t>
      </w:r>
      <w:r w:rsidR="00771AFE">
        <w:rPr>
          <w:rFonts w:ascii="David" w:hAnsi="David" w:hint="cs"/>
          <w:sz w:val="24"/>
          <w:szCs w:val="24"/>
          <w:rtl/>
        </w:rPr>
        <w:t>ה</w:t>
      </w:r>
      <w:r w:rsidR="00A53F31">
        <w:rPr>
          <w:rFonts w:ascii="David" w:hAnsi="David" w:hint="cs"/>
          <w:sz w:val="24"/>
          <w:szCs w:val="24"/>
          <w:rtl/>
        </w:rPr>
        <w:t xml:space="preserve">תמודדות עם אנטישמיות ושנראה לישראל וטיפול תרבות יהודית בתפוצות" </w:t>
      </w:r>
      <w:r w:rsidRPr="004076F5">
        <w:rPr>
          <w:rFonts w:ascii="David" w:hAnsi="David"/>
          <w:sz w:val="24"/>
          <w:szCs w:val="24"/>
          <w:rtl/>
        </w:rPr>
        <w:t>; וכן בהתאם לסעיף 1(ה) לאמנה בין ממשלת ישראל לבין ההסתדרות הציונית העולמית (1979)</w:t>
      </w:r>
      <w:r w:rsidR="00967B48">
        <w:rPr>
          <w:rFonts w:ascii="David" w:hAnsi="David" w:hint="cs"/>
          <w:sz w:val="24"/>
          <w:szCs w:val="24"/>
          <w:rtl/>
        </w:rPr>
        <w:t>: "</w:t>
      </w:r>
      <w:r w:rsidR="00967B48" w:rsidRPr="00967B48">
        <w:rPr>
          <w:rFonts w:cs="FrankRuehl"/>
          <w:noProof/>
          <w:sz w:val="26"/>
          <w:szCs w:val="26"/>
          <w:rtl/>
          <w:lang w:eastAsia="he-IL"/>
        </w:rPr>
        <w:t xml:space="preserve"> </w:t>
      </w:r>
      <w:r w:rsidR="00967B48" w:rsidRPr="00967B48">
        <w:rPr>
          <w:rFonts w:ascii="David" w:hAnsi="David"/>
          <w:sz w:val="24"/>
          <w:szCs w:val="24"/>
          <w:rtl/>
        </w:rPr>
        <w:t>א</w:t>
      </w:r>
      <w:r w:rsidR="00967B48" w:rsidRPr="00967B48">
        <w:rPr>
          <w:rFonts w:ascii="David" w:hAnsi="David" w:hint="cs"/>
          <w:sz w:val="24"/>
          <w:szCs w:val="24"/>
          <w:rtl/>
        </w:rPr>
        <w:t>חזקה ותמיכה בישראל ומחוץ לישראל, של מוסדות תרבות, חינוך, מדע, דת, ספו</w:t>
      </w:r>
      <w:r w:rsidR="00967B48">
        <w:rPr>
          <w:rFonts w:ascii="David" w:hAnsi="David" w:hint="cs"/>
          <w:sz w:val="24"/>
          <w:szCs w:val="24"/>
          <w:rtl/>
        </w:rPr>
        <w:t>רט ומוסדות למתן שירותים חברתיים"</w:t>
      </w:r>
      <w:r w:rsidRPr="00967B48">
        <w:rPr>
          <w:rFonts w:ascii="David" w:hAnsi="David"/>
          <w:sz w:val="24"/>
          <w:szCs w:val="24"/>
          <w:rtl/>
        </w:rPr>
        <w:t>.</w:t>
      </w:r>
    </w:p>
    <w:p w:rsidR="00AE2B32" w:rsidRPr="004076F5" w:rsidRDefault="00AE2B32" w:rsidP="004076F5">
      <w:pPr>
        <w:spacing w:line="276" w:lineRule="auto"/>
        <w:jc w:val="both"/>
        <w:rPr>
          <w:rFonts w:ascii="David" w:hAnsi="David"/>
          <w:sz w:val="24"/>
          <w:szCs w:val="24"/>
          <w:rtl/>
        </w:rPr>
      </w:pPr>
    </w:p>
    <w:sectPr w:rsidR="00AE2B32" w:rsidRPr="004076F5" w:rsidSect="00A57CF7">
      <w:headerReference w:type="default" r:id="rId9"/>
      <w:footerReference w:type="default" r:id="rId10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719" w:rsidRDefault="00AC3719">
      <w:r>
        <w:separator/>
      </w:r>
    </w:p>
  </w:endnote>
  <w:endnote w:type="continuationSeparator" w:id="0">
    <w:p w:rsidR="00AC3719" w:rsidRDefault="00AC3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022739314"/>
      <w:docPartObj>
        <w:docPartGallery w:val="Page Numbers (Bottom of Page)"/>
        <w:docPartUnique/>
      </w:docPartObj>
    </w:sdtPr>
    <w:sdtEndPr>
      <w:rPr>
        <w:cs/>
      </w:rPr>
    </w:sdtEndPr>
    <w:sdtContent>
      <w:p w:rsidR="00DF2B19" w:rsidRDefault="00DF2B19">
        <w:pPr>
          <w:pStyle w:val="a4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75150B" w:rsidRPr="0075150B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967B48" w:rsidRPr="00544708" w:rsidRDefault="00967B48" w:rsidP="006D7B56">
    <w:pPr>
      <w:pStyle w:val="a4"/>
      <w:jc w:val="center"/>
      <w:rPr>
        <w:color w:val="002060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719" w:rsidRDefault="00AC3719">
      <w:r>
        <w:separator/>
      </w:r>
    </w:p>
  </w:footnote>
  <w:footnote w:type="continuationSeparator" w:id="0">
    <w:p w:rsidR="00AC3719" w:rsidRDefault="00AC37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7B48" w:rsidRPr="00544708" w:rsidRDefault="00967B48" w:rsidP="004A1042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>מדינת ישראל</w:t>
    </w:r>
  </w:p>
  <w:p w:rsidR="00967B48" w:rsidRPr="00544708" w:rsidRDefault="00967B48" w:rsidP="004A1042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>המשרד להשכלה גבוהה ומשלימה</w:t>
    </w:r>
  </w:p>
  <w:p w:rsidR="00967B48" w:rsidRPr="00544708" w:rsidRDefault="00967B48" w:rsidP="006D7B56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אגף  קשרי חוץ </w:t>
    </w:r>
  </w:p>
  <w:p w:rsidR="00967B48" w:rsidRPr="00544708" w:rsidRDefault="00967B48" w:rsidP="00544708">
    <w:pPr>
      <w:pStyle w:val="a3"/>
      <w:jc w:val="center"/>
      <w:rPr>
        <w:b/>
        <w:bCs/>
        <w:color w:val="002060"/>
      </w:rPr>
    </w:pPr>
    <w:r w:rsidRPr="00544708">
      <w:rPr>
        <w:rFonts w:hint="cs"/>
        <w:b/>
        <w:bCs/>
        <w:color w:val="002060"/>
        <w:rtl/>
      </w:rPr>
      <w:t>מטה חפציב"ה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7136C3"/>
    <w:multiLevelType w:val="hybridMultilevel"/>
    <w:tmpl w:val="F5C08708"/>
    <w:lvl w:ilvl="0" w:tplc="401AB2FC">
      <w:start w:val="1"/>
      <w:numFmt w:val="hebrew1"/>
      <w:lvlText w:val="%1."/>
      <w:lvlJc w:val="left"/>
      <w:pPr>
        <w:ind w:left="643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5C6B4948"/>
    <w:multiLevelType w:val="hybridMultilevel"/>
    <w:tmpl w:val="38DEE4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F0F1B"/>
    <w:rsid w:val="0010325F"/>
    <w:rsid w:val="0018248B"/>
    <w:rsid w:val="00192356"/>
    <w:rsid w:val="0020590A"/>
    <w:rsid w:val="00221E23"/>
    <w:rsid w:val="00223D91"/>
    <w:rsid w:val="00276DB4"/>
    <w:rsid w:val="002C49BA"/>
    <w:rsid w:val="002D158B"/>
    <w:rsid w:val="00354D79"/>
    <w:rsid w:val="003700D8"/>
    <w:rsid w:val="00395986"/>
    <w:rsid w:val="003F5D1B"/>
    <w:rsid w:val="004076F5"/>
    <w:rsid w:val="004163A5"/>
    <w:rsid w:val="00452AA4"/>
    <w:rsid w:val="004A1042"/>
    <w:rsid w:val="004D0019"/>
    <w:rsid w:val="00507162"/>
    <w:rsid w:val="0051577A"/>
    <w:rsid w:val="005378ED"/>
    <w:rsid w:val="00544708"/>
    <w:rsid w:val="005B5F98"/>
    <w:rsid w:val="00615794"/>
    <w:rsid w:val="00621AC9"/>
    <w:rsid w:val="00633D10"/>
    <w:rsid w:val="0065359E"/>
    <w:rsid w:val="006840CA"/>
    <w:rsid w:val="0069031D"/>
    <w:rsid w:val="006D573A"/>
    <w:rsid w:val="006D7B56"/>
    <w:rsid w:val="0075150B"/>
    <w:rsid w:val="00771AFE"/>
    <w:rsid w:val="00783D1E"/>
    <w:rsid w:val="007C3C97"/>
    <w:rsid w:val="00892EBD"/>
    <w:rsid w:val="008B2471"/>
    <w:rsid w:val="008D3ACE"/>
    <w:rsid w:val="00911CB4"/>
    <w:rsid w:val="00967B48"/>
    <w:rsid w:val="009C19F4"/>
    <w:rsid w:val="00A02ACD"/>
    <w:rsid w:val="00A34EA4"/>
    <w:rsid w:val="00A53F31"/>
    <w:rsid w:val="00A57CF7"/>
    <w:rsid w:val="00A63539"/>
    <w:rsid w:val="00A6497D"/>
    <w:rsid w:val="00A8787C"/>
    <w:rsid w:val="00AA74B0"/>
    <w:rsid w:val="00AB2898"/>
    <w:rsid w:val="00AC3719"/>
    <w:rsid w:val="00AE2997"/>
    <w:rsid w:val="00AE2B32"/>
    <w:rsid w:val="00BB5DC3"/>
    <w:rsid w:val="00BF0792"/>
    <w:rsid w:val="00C25352"/>
    <w:rsid w:val="00C540BF"/>
    <w:rsid w:val="00C84972"/>
    <w:rsid w:val="00CC6CE6"/>
    <w:rsid w:val="00D1799B"/>
    <w:rsid w:val="00D25FE9"/>
    <w:rsid w:val="00D4053D"/>
    <w:rsid w:val="00DA0ECE"/>
    <w:rsid w:val="00DD205E"/>
    <w:rsid w:val="00DE49FD"/>
    <w:rsid w:val="00DF2B19"/>
    <w:rsid w:val="00E55595"/>
    <w:rsid w:val="00E5770F"/>
    <w:rsid w:val="00E65EAA"/>
    <w:rsid w:val="00E75D53"/>
    <w:rsid w:val="00E86D05"/>
    <w:rsid w:val="00EA7946"/>
    <w:rsid w:val="00EC66E5"/>
    <w:rsid w:val="00EF370E"/>
    <w:rsid w:val="00F054B2"/>
    <w:rsid w:val="00FA6D4B"/>
    <w:rsid w:val="00FB7702"/>
    <w:rsid w:val="00FB78DC"/>
    <w:rsid w:val="00FD29EB"/>
    <w:rsid w:val="00FE483D"/>
    <w:rsid w:val="00FE65E2"/>
    <w:rsid w:val="00FF4003"/>
    <w:rsid w:val="00FF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6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C25352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DF2B19"/>
    <w:rPr>
      <w:rFonts w:cs="David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6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C25352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DF2B19"/>
    <w:rPr>
      <w:rFonts w:cs="David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31E5B-417E-4FBD-B5FA-C9268AA25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0</TotalTime>
  <Pages>2</Pages>
  <Words>478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2864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גלית דוד</cp:lastModifiedBy>
  <cp:revision>2</cp:revision>
  <cp:lastPrinted>2013-08-11T10:37:00Z</cp:lastPrinted>
  <dcterms:created xsi:type="dcterms:W3CDTF">2020-08-04T10:42:00Z</dcterms:created>
  <dcterms:modified xsi:type="dcterms:W3CDTF">2020-08-04T10:42:00Z</dcterms:modified>
</cp:coreProperties>
</file>